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7E8B" w14:textId="77777777" w:rsidR="00751B1C" w:rsidRDefault="00751B1C" w:rsidP="00786FCD">
      <w:pPr>
        <w:jc w:val="center"/>
        <w:rPr>
          <w:b/>
          <w:sz w:val="24"/>
          <w:szCs w:val="24"/>
        </w:rPr>
      </w:pPr>
    </w:p>
    <w:p w14:paraId="729555E9" w14:textId="77777777" w:rsidR="000670E3" w:rsidRDefault="000670E3" w:rsidP="00786FCD">
      <w:pPr>
        <w:jc w:val="center"/>
        <w:rPr>
          <w:b/>
          <w:sz w:val="24"/>
          <w:szCs w:val="24"/>
        </w:rPr>
      </w:pPr>
    </w:p>
    <w:p w14:paraId="660DCD6B" w14:textId="77777777" w:rsidR="008145DB" w:rsidRPr="00370DCF" w:rsidRDefault="008145DB" w:rsidP="00472C1B">
      <w:pPr>
        <w:jc w:val="both"/>
        <w:rPr>
          <w:rFonts w:ascii="Arial Black" w:hAnsi="Arial Black"/>
          <w:b/>
          <w:sz w:val="52"/>
          <w:szCs w:val="52"/>
        </w:rPr>
      </w:pPr>
      <w:r w:rsidRPr="00370DCF">
        <w:rPr>
          <w:rFonts w:ascii="Arial Black" w:hAnsi="Arial Black"/>
          <w:b/>
          <w:sz w:val="52"/>
          <w:szCs w:val="52"/>
        </w:rPr>
        <w:t>MEMO</w:t>
      </w:r>
    </w:p>
    <w:p w14:paraId="3A8E72CA" w14:textId="77777777" w:rsidR="008145DB" w:rsidRPr="00370DCF" w:rsidRDefault="008145DB" w:rsidP="00472C1B">
      <w:pPr>
        <w:jc w:val="both"/>
        <w:rPr>
          <w:rFonts w:ascii="Arial Black" w:hAnsi="Arial Black"/>
          <w:b/>
          <w:sz w:val="22"/>
          <w:szCs w:val="22"/>
        </w:rPr>
      </w:pPr>
    </w:p>
    <w:p w14:paraId="05D67EF6" w14:textId="118418F9" w:rsidR="00777DF4" w:rsidRPr="00F13753" w:rsidRDefault="00224BCD" w:rsidP="00777DF4">
      <w:pPr>
        <w:jc w:val="both"/>
        <w:rPr>
          <w:rFonts w:ascii="Arial" w:hAnsi="Arial" w:cs="Arial"/>
          <w:sz w:val="22"/>
          <w:szCs w:val="22"/>
        </w:rPr>
      </w:pPr>
      <w:r w:rsidRPr="00370DCF">
        <w:rPr>
          <w:rFonts w:ascii="Arial Black" w:hAnsi="Arial Black"/>
          <w:b/>
          <w:sz w:val="22"/>
          <w:szCs w:val="22"/>
        </w:rPr>
        <w:t>Date:</w:t>
      </w:r>
      <w:r>
        <w:rPr>
          <w:rFonts w:ascii="Arial Black" w:hAnsi="Arial Black"/>
          <w:b/>
          <w:sz w:val="22"/>
          <w:szCs w:val="22"/>
        </w:rPr>
        <w:t xml:space="preserve"> </w:t>
      </w:r>
      <w:r w:rsidR="0096518D">
        <w:rPr>
          <w:rFonts w:ascii="Arial Black" w:hAnsi="Arial Black"/>
          <w:b/>
          <w:sz w:val="22"/>
          <w:szCs w:val="22"/>
        </w:rPr>
        <w:t xml:space="preserve">July </w:t>
      </w:r>
      <w:r w:rsidR="005E658B">
        <w:rPr>
          <w:rFonts w:ascii="Arial Black" w:hAnsi="Arial Black"/>
          <w:b/>
          <w:sz w:val="22"/>
          <w:szCs w:val="22"/>
        </w:rPr>
        <w:t>17, 2023</w:t>
      </w:r>
    </w:p>
    <w:p w14:paraId="10D1531A" w14:textId="77777777" w:rsidR="00777DF4" w:rsidRPr="00370DCF" w:rsidRDefault="00777DF4" w:rsidP="00777DF4">
      <w:pPr>
        <w:jc w:val="both"/>
        <w:rPr>
          <w:rFonts w:ascii="Arial Black" w:hAnsi="Arial Black"/>
          <w:b/>
          <w:sz w:val="22"/>
          <w:szCs w:val="22"/>
        </w:rPr>
      </w:pPr>
    </w:p>
    <w:p w14:paraId="496DB49B" w14:textId="2EB4368F" w:rsidR="00777DF4" w:rsidRDefault="00777DF4" w:rsidP="00777DF4">
      <w:pPr>
        <w:jc w:val="both"/>
        <w:rPr>
          <w:rFonts w:ascii="Arial" w:hAnsi="Arial" w:cs="Arial"/>
          <w:sz w:val="22"/>
          <w:szCs w:val="22"/>
        </w:rPr>
      </w:pPr>
      <w:r w:rsidRPr="00370DCF">
        <w:rPr>
          <w:rFonts w:ascii="Arial Black" w:hAnsi="Arial Black"/>
          <w:b/>
          <w:sz w:val="22"/>
          <w:szCs w:val="22"/>
        </w:rPr>
        <w:t>To:</w:t>
      </w:r>
      <w:r w:rsidR="0096518D">
        <w:rPr>
          <w:rFonts w:ascii="Arial Black" w:hAnsi="Arial Black"/>
          <w:b/>
          <w:sz w:val="22"/>
          <w:szCs w:val="22"/>
        </w:rPr>
        <w:t xml:space="preserve"> </w:t>
      </w:r>
      <w:r w:rsidR="005E658B">
        <w:rPr>
          <w:rFonts w:ascii="Arial Black" w:hAnsi="Arial Black"/>
          <w:b/>
          <w:sz w:val="22"/>
          <w:szCs w:val="22"/>
        </w:rPr>
        <w:t>Detroit Wayne Integrated Health Network Providers</w:t>
      </w:r>
      <w:r w:rsidRPr="00370DCF">
        <w:rPr>
          <w:rFonts w:ascii="Arial Black" w:hAnsi="Arial Black"/>
          <w:b/>
          <w:sz w:val="22"/>
          <w:szCs w:val="22"/>
        </w:rPr>
        <w:tab/>
      </w:r>
    </w:p>
    <w:p w14:paraId="10B685F0" w14:textId="77777777" w:rsidR="00777DF4" w:rsidRDefault="00777DF4" w:rsidP="00777DF4">
      <w:pPr>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53D03AE" w14:textId="77777777" w:rsidR="00777DF4" w:rsidRPr="00370DCF" w:rsidRDefault="00777DF4" w:rsidP="00777DF4">
      <w:pPr>
        <w:tabs>
          <w:tab w:val="left" w:pos="720"/>
          <w:tab w:val="left" w:pos="1500"/>
        </w:tabs>
        <w:jc w:val="both"/>
        <w:rPr>
          <w:rFonts w:ascii="Arial Black" w:hAnsi="Arial Black"/>
          <w:b/>
          <w:sz w:val="22"/>
          <w:szCs w:val="22"/>
        </w:rPr>
      </w:pPr>
    </w:p>
    <w:p w14:paraId="50C30C97" w14:textId="77DE608B" w:rsidR="00777DF4" w:rsidRPr="00F13753" w:rsidRDefault="00777DF4" w:rsidP="00777DF4">
      <w:pPr>
        <w:jc w:val="both"/>
        <w:rPr>
          <w:rFonts w:ascii="Arial" w:hAnsi="Arial" w:cs="Arial"/>
          <w:sz w:val="22"/>
          <w:szCs w:val="22"/>
        </w:rPr>
      </w:pPr>
      <w:r w:rsidRPr="00370DCF">
        <w:rPr>
          <w:rFonts w:ascii="Arial Black" w:hAnsi="Arial Black"/>
          <w:b/>
          <w:sz w:val="22"/>
          <w:szCs w:val="22"/>
        </w:rPr>
        <w:t>From:</w:t>
      </w:r>
      <w:r w:rsidRPr="00370DCF">
        <w:rPr>
          <w:rFonts w:ascii="Arial Black" w:hAnsi="Arial Black"/>
          <w:b/>
          <w:sz w:val="22"/>
          <w:szCs w:val="22"/>
        </w:rPr>
        <w:tab/>
      </w:r>
      <w:r w:rsidR="00FD2BDB">
        <w:rPr>
          <w:rFonts w:ascii="Arial Black" w:hAnsi="Arial Black"/>
          <w:b/>
          <w:sz w:val="22"/>
          <w:szCs w:val="22"/>
        </w:rPr>
        <w:t xml:space="preserve"> </w:t>
      </w:r>
      <w:r w:rsidR="0096518D" w:rsidRPr="0096518D">
        <w:rPr>
          <w:rFonts w:ascii="Arial Black" w:hAnsi="Arial Black"/>
          <w:b/>
          <w:sz w:val="22"/>
          <w:szCs w:val="22"/>
        </w:rPr>
        <w:t>Ricarda Pope-King</w:t>
      </w:r>
      <w:r w:rsidR="0096518D">
        <w:rPr>
          <w:rFonts w:ascii="Arial Black" w:hAnsi="Arial Black"/>
          <w:b/>
          <w:sz w:val="22"/>
          <w:szCs w:val="22"/>
        </w:rPr>
        <w:t>. Provider Network Administrator</w:t>
      </w:r>
    </w:p>
    <w:p w14:paraId="65C6E9A6" w14:textId="77777777" w:rsidR="00777DF4" w:rsidRPr="00F13753" w:rsidRDefault="00777DF4" w:rsidP="00777DF4">
      <w:pPr>
        <w:jc w:val="both"/>
        <w:rPr>
          <w:rFonts w:ascii="Arial" w:hAnsi="Arial" w:cs="Arial"/>
          <w:sz w:val="22"/>
          <w:szCs w:val="22"/>
        </w:rPr>
      </w:pPr>
      <w:r w:rsidRPr="00F13753">
        <w:rPr>
          <w:rFonts w:ascii="Arial" w:hAnsi="Arial" w:cs="Arial"/>
          <w:sz w:val="22"/>
          <w:szCs w:val="22"/>
        </w:rPr>
        <w:tab/>
      </w:r>
      <w:r>
        <w:rPr>
          <w:rFonts w:ascii="Arial" w:hAnsi="Arial" w:cs="Arial"/>
          <w:sz w:val="22"/>
          <w:szCs w:val="22"/>
        </w:rPr>
        <w:tab/>
      </w:r>
    </w:p>
    <w:p w14:paraId="1AFE7B9E" w14:textId="77777777" w:rsidR="00777DF4" w:rsidRPr="00370DCF" w:rsidRDefault="00777DF4" w:rsidP="00777DF4">
      <w:pPr>
        <w:jc w:val="both"/>
        <w:rPr>
          <w:rFonts w:ascii="Arial Black" w:hAnsi="Arial Black"/>
          <w:b/>
          <w:sz w:val="22"/>
          <w:szCs w:val="22"/>
        </w:rPr>
      </w:pPr>
    </w:p>
    <w:p w14:paraId="2FD92EF9" w14:textId="2FD3C57E" w:rsidR="00777DF4" w:rsidRDefault="00777DF4" w:rsidP="00777DF4">
      <w:pPr>
        <w:jc w:val="both"/>
        <w:rPr>
          <w:rFonts w:ascii="Arial Black" w:hAnsi="Arial Black"/>
          <w:b/>
          <w:sz w:val="22"/>
          <w:szCs w:val="22"/>
        </w:rPr>
      </w:pPr>
      <w:r w:rsidRPr="00370DCF">
        <w:rPr>
          <w:rFonts w:ascii="Arial Black" w:hAnsi="Arial Black"/>
          <w:b/>
          <w:sz w:val="22"/>
          <w:szCs w:val="22"/>
        </w:rPr>
        <w:t>Re:</w:t>
      </w:r>
      <w:r w:rsidRPr="00BC192E">
        <w:rPr>
          <w:rFonts w:ascii="Cambria" w:hAnsi="Cambria"/>
          <w:b/>
          <w:sz w:val="22"/>
          <w:szCs w:val="22"/>
        </w:rPr>
        <w:tab/>
      </w:r>
      <w:r w:rsidR="0096518D" w:rsidRPr="0096518D">
        <w:rPr>
          <w:rFonts w:ascii="Arial Black" w:hAnsi="Arial Black"/>
          <w:b/>
          <w:sz w:val="22"/>
          <w:szCs w:val="22"/>
        </w:rPr>
        <w:t>Medversant Technologies. LLC</w:t>
      </w:r>
      <w:r w:rsidR="0096518D">
        <w:rPr>
          <w:rFonts w:ascii="Arial Black" w:hAnsi="Arial Black"/>
          <w:b/>
          <w:sz w:val="22"/>
          <w:szCs w:val="22"/>
        </w:rPr>
        <w:t xml:space="preserve"> Server Issues</w:t>
      </w:r>
    </w:p>
    <w:p w14:paraId="6A4C36BB" w14:textId="08DC9A79" w:rsidR="0096518D" w:rsidRDefault="0096518D" w:rsidP="00777DF4">
      <w:pPr>
        <w:jc w:val="both"/>
        <w:rPr>
          <w:rFonts w:ascii="Arial" w:hAnsi="Arial"/>
          <w:b/>
          <w:sz w:val="22"/>
          <w:szCs w:val="22"/>
        </w:rPr>
      </w:pPr>
    </w:p>
    <w:p w14:paraId="00BAFAE9" w14:textId="16BFCE5F" w:rsidR="004C2305" w:rsidRPr="0096518D" w:rsidRDefault="0096518D" w:rsidP="00777DF4">
      <w:pPr>
        <w:jc w:val="both"/>
        <w:rPr>
          <w:rFonts w:ascii="Arial Black" w:hAnsi="Arial Black"/>
          <w:b/>
          <w:sz w:val="22"/>
          <w:szCs w:val="22"/>
        </w:rPr>
      </w:pPr>
      <w:r w:rsidRPr="0096518D">
        <w:rPr>
          <w:rFonts w:ascii="Arial Black" w:hAnsi="Arial Black"/>
          <w:b/>
          <w:sz w:val="22"/>
          <w:szCs w:val="22"/>
        </w:rPr>
        <w:t>CC</w:t>
      </w:r>
      <w:r>
        <w:rPr>
          <w:rFonts w:ascii="Arial Black" w:hAnsi="Arial Black"/>
          <w:b/>
          <w:sz w:val="22"/>
          <w:szCs w:val="22"/>
        </w:rPr>
        <w:t xml:space="preserve">: Manny Singla, Chief Operating </w:t>
      </w:r>
      <w:r w:rsidR="00036EE0">
        <w:rPr>
          <w:rFonts w:ascii="Arial Black" w:hAnsi="Arial Black"/>
          <w:b/>
          <w:sz w:val="22"/>
          <w:szCs w:val="22"/>
        </w:rPr>
        <w:t>Officer</w:t>
      </w:r>
      <w:r w:rsidR="005E658B">
        <w:rPr>
          <w:rFonts w:ascii="Arial Black" w:hAnsi="Arial Black"/>
          <w:b/>
          <w:sz w:val="22"/>
          <w:szCs w:val="22"/>
        </w:rPr>
        <w:t>, Brandon Taylor, Director</w:t>
      </w:r>
      <w:r w:rsidR="00036EE0">
        <w:rPr>
          <w:rFonts w:ascii="Arial Black" w:hAnsi="Arial Black"/>
          <w:b/>
          <w:sz w:val="22"/>
          <w:szCs w:val="22"/>
        </w:rPr>
        <w:t xml:space="preserve"> of</w:t>
      </w:r>
      <w:r w:rsidR="005E658B">
        <w:rPr>
          <w:rFonts w:ascii="Arial Black" w:hAnsi="Arial Black"/>
          <w:b/>
          <w:sz w:val="22"/>
          <w:szCs w:val="22"/>
        </w:rPr>
        <w:t xml:space="preserve"> Managed Care Operations, Shama Faheem, Chief Medical Officer, Melissa Moody, Vice President Clinical Services, Sheree Jackson, Vice President of Compliance, Yolanda Turner, Vice President of Legal Affairs, April Seibert, Director of Quality Management. </w:t>
      </w:r>
      <w:r w:rsidR="004C2305">
        <w:rPr>
          <w:rFonts w:ascii="Arial Black" w:hAnsi="Arial Black"/>
          <w:b/>
          <w:sz w:val="22"/>
          <w:szCs w:val="22"/>
        </w:rPr>
        <w:t>Junae Tabb, Provider Network Manager</w:t>
      </w:r>
    </w:p>
    <w:p w14:paraId="24400C60" w14:textId="3218C556" w:rsidR="00224BCD" w:rsidRDefault="00AE6A94" w:rsidP="00224BCD">
      <w:pPr>
        <w:jc w:val="both"/>
        <w:rPr>
          <w:rFonts w:ascii="Cambria" w:hAnsi="Cambria"/>
          <w:b/>
          <w:sz w:val="22"/>
          <w:szCs w:val="22"/>
        </w:rPr>
      </w:pPr>
      <w:r>
        <w:rPr>
          <w:rFonts w:ascii="Arial Black" w:hAnsi="Arial Black" w:cs="Arial"/>
          <w:b/>
          <w:sz w:val="22"/>
          <w:szCs w:val="22"/>
        </w:rPr>
        <w:t xml:space="preserve"> </w:t>
      </w:r>
    </w:p>
    <w:p w14:paraId="48278F1F" w14:textId="77777777" w:rsidR="00224BCD" w:rsidRDefault="00224BCD" w:rsidP="00224BCD">
      <w:pPr>
        <w:pBdr>
          <w:bottom w:val="single" w:sz="12" w:space="1" w:color="auto"/>
        </w:pBdr>
        <w:jc w:val="both"/>
        <w:rPr>
          <w:rFonts w:ascii="Cambria" w:hAnsi="Cambria"/>
          <w:b/>
          <w:sz w:val="22"/>
          <w:szCs w:val="22"/>
        </w:rPr>
      </w:pPr>
    </w:p>
    <w:p w14:paraId="30AA86B5" w14:textId="77777777" w:rsidR="00224BCD" w:rsidRDefault="00224BCD" w:rsidP="00224BCD">
      <w:pPr>
        <w:jc w:val="both"/>
        <w:rPr>
          <w:rFonts w:ascii="Cambria" w:hAnsi="Cambria"/>
          <w:b/>
          <w:sz w:val="22"/>
          <w:szCs w:val="22"/>
        </w:rPr>
      </w:pPr>
    </w:p>
    <w:p w14:paraId="0C397A29" w14:textId="0C2F0433" w:rsidR="00664BBC" w:rsidRDefault="00145884" w:rsidP="00664BBC">
      <w:pPr>
        <w:tabs>
          <w:tab w:val="left" w:pos="2376"/>
        </w:tabs>
        <w:rPr>
          <w:rFonts w:ascii="Arial" w:hAnsi="Arial"/>
          <w:sz w:val="22"/>
          <w:szCs w:val="22"/>
        </w:rPr>
      </w:pPr>
      <w:r>
        <w:rPr>
          <w:rFonts w:ascii="Arial" w:hAnsi="Arial" w:cs="Arial"/>
          <w:sz w:val="22"/>
          <w:szCs w:val="22"/>
        </w:rPr>
        <w:t xml:space="preserve">DWIHN </w:t>
      </w:r>
      <w:r w:rsidRPr="00CA0ECC">
        <w:rPr>
          <w:rFonts w:ascii="Arial" w:hAnsi="Arial" w:cs="Arial"/>
          <w:sz w:val="22"/>
          <w:szCs w:val="22"/>
        </w:rPr>
        <w:t xml:space="preserve">Credentialing and Managed Care Operations staff have </w:t>
      </w:r>
      <w:r>
        <w:rPr>
          <w:rFonts w:ascii="Arial" w:hAnsi="Arial" w:cs="Arial"/>
          <w:sz w:val="22"/>
          <w:szCs w:val="22"/>
        </w:rPr>
        <w:t xml:space="preserve">been working closely with </w:t>
      </w:r>
      <w:r w:rsidR="0096518D" w:rsidRPr="00CA0ECC">
        <w:rPr>
          <w:rFonts w:ascii="Arial" w:hAnsi="Arial" w:cs="Arial"/>
          <w:sz w:val="22"/>
          <w:szCs w:val="22"/>
        </w:rPr>
        <w:t xml:space="preserve">Medversant Technologies LLC </w:t>
      </w:r>
      <w:r>
        <w:rPr>
          <w:rFonts w:ascii="Arial" w:hAnsi="Arial" w:cs="Arial"/>
          <w:sz w:val="22"/>
          <w:szCs w:val="22"/>
        </w:rPr>
        <w:t>as there has been some loss of functionality because of an IT system upgrade at the Medversant. Medversant team has been working diligently with DWIHN team and all other stakeholders and reporting updates on daily basis. As a result of these efforts, some of the issues</w:t>
      </w:r>
      <w:r w:rsidR="00CA0ECC" w:rsidRPr="00CA0ECC">
        <w:rPr>
          <w:rFonts w:ascii="Arial" w:hAnsi="Arial" w:cs="Arial"/>
          <w:sz w:val="22"/>
          <w:szCs w:val="22"/>
        </w:rPr>
        <w:t xml:space="preserve"> ha</w:t>
      </w:r>
      <w:r>
        <w:rPr>
          <w:rFonts w:ascii="Arial" w:hAnsi="Arial" w:cs="Arial"/>
          <w:sz w:val="22"/>
          <w:szCs w:val="22"/>
        </w:rPr>
        <w:t>ve</w:t>
      </w:r>
      <w:r w:rsidR="00CA0ECC" w:rsidRPr="00CA0ECC">
        <w:rPr>
          <w:rFonts w:ascii="Arial" w:hAnsi="Arial" w:cs="Arial"/>
          <w:sz w:val="22"/>
          <w:szCs w:val="22"/>
        </w:rPr>
        <w:t xml:space="preserve"> been </w:t>
      </w:r>
      <w:r>
        <w:rPr>
          <w:rFonts w:ascii="Arial" w:hAnsi="Arial" w:cs="Arial"/>
          <w:sz w:val="22"/>
          <w:szCs w:val="22"/>
        </w:rPr>
        <w:t>addressed</w:t>
      </w:r>
      <w:r w:rsidR="005E658B" w:rsidRPr="00CA0ECC">
        <w:rPr>
          <w:rFonts w:ascii="Arial" w:hAnsi="Arial" w:cs="Arial"/>
          <w:sz w:val="22"/>
          <w:szCs w:val="22"/>
        </w:rPr>
        <w:t xml:space="preserve">. </w:t>
      </w:r>
      <w:r>
        <w:rPr>
          <w:rFonts w:ascii="Arial" w:hAnsi="Arial" w:cs="Arial"/>
          <w:sz w:val="22"/>
          <w:szCs w:val="22"/>
        </w:rPr>
        <w:t>Please c</w:t>
      </w:r>
      <w:r w:rsidR="00664BBC" w:rsidRPr="00664BBC">
        <w:rPr>
          <w:rFonts w:ascii="Arial" w:hAnsi="Arial"/>
          <w:sz w:val="22"/>
          <w:szCs w:val="22"/>
        </w:rPr>
        <w:t>ontinue to have your practitioners submit their applications, supporting documentation and update data</w:t>
      </w:r>
      <w:r>
        <w:rPr>
          <w:rFonts w:ascii="Arial" w:hAnsi="Arial"/>
          <w:sz w:val="22"/>
          <w:szCs w:val="22"/>
        </w:rPr>
        <w:t xml:space="preserve"> using the Provider Portal and Microsite</w:t>
      </w:r>
      <w:r w:rsidR="00664BBC" w:rsidRPr="00664BBC">
        <w:rPr>
          <w:rFonts w:ascii="Arial" w:hAnsi="Arial"/>
          <w:sz w:val="22"/>
          <w:szCs w:val="22"/>
        </w:rPr>
        <w:t>.</w:t>
      </w:r>
    </w:p>
    <w:p w14:paraId="36C715C9" w14:textId="77777777" w:rsidR="00145884" w:rsidRPr="00664BBC" w:rsidRDefault="00145884" w:rsidP="00664BBC">
      <w:pPr>
        <w:tabs>
          <w:tab w:val="left" w:pos="2376"/>
        </w:tabs>
        <w:rPr>
          <w:rFonts w:ascii="Arial" w:hAnsi="Arial"/>
          <w:sz w:val="22"/>
          <w:szCs w:val="22"/>
        </w:rPr>
      </w:pPr>
    </w:p>
    <w:p w14:paraId="08AFC38D" w14:textId="095998D9" w:rsidR="00D00D41" w:rsidRPr="00A8406F" w:rsidRDefault="00D00D41" w:rsidP="00D00D41">
      <w:pPr>
        <w:tabs>
          <w:tab w:val="left" w:pos="2376"/>
        </w:tabs>
        <w:rPr>
          <w:rFonts w:ascii="Arial" w:hAnsi="Arial"/>
          <w:sz w:val="22"/>
          <w:szCs w:val="22"/>
        </w:rPr>
      </w:pPr>
      <w:r w:rsidRPr="00CA0ECC">
        <w:rPr>
          <w:rFonts w:ascii="Arial" w:hAnsi="Arial"/>
          <w:sz w:val="22"/>
          <w:szCs w:val="22"/>
        </w:rPr>
        <w:t xml:space="preserve">Detroit Wayne staff will notify you of the resolution as soon as it happens. </w:t>
      </w:r>
      <w:r w:rsidR="00664BBC">
        <w:rPr>
          <w:rFonts w:ascii="Arial" w:hAnsi="Arial"/>
          <w:sz w:val="22"/>
          <w:szCs w:val="22"/>
        </w:rPr>
        <w:t xml:space="preserve">If you have additional questions or concerns send them to </w:t>
      </w:r>
      <w:hyperlink r:id="rId11" w:history="1">
        <w:r w:rsidR="00A8406F" w:rsidRPr="008B6795">
          <w:rPr>
            <w:rStyle w:val="Hyperlink"/>
            <w:rFonts w:ascii="Arial" w:hAnsi="Arial"/>
            <w:sz w:val="22"/>
            <w:szCs w:val="22"/>
          </w:rPr>
          <w:t>pihpcredentialing@dwihn.org</w:t>
        </w:r>
      </w:hyperlink>
      <w:r w:rsidR="00664BBC">
        <w:rPr>
          <w:rFonts w:ascii="Arial" w:hAnsi="Arial"/>
          <w:sz w:val="22"/>
          <w:szCs w:val="22"/>
        </w:rPr>
        <w:t>.</w:t>
      </w:r>
    </w:p>
    <w:sectPr w:rsidR="00D00D41" w:rsidRPr="00A8406F" w:rsidSect="002E66F7">
      <w:headerReference w:type="first" r:id="rId12"/>
      <w:type w:val="continuous"/>
      <w:pgSz w:w="12240" w:h="15840" w:code="1"/>
      <w:pgMar w:top="1617" w:right="1440" w:bottom="990" w:left="144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0A22" w14:textId="77777777" w:rsidR="005E5B29" w:rsidRDefault="005E5B29">
      <w:r>
        <w:separator/>
      </w:r>
    </w:p>
  </w:endnote>
  <w:endnote w:type="continuationSeparator" w:id="0">
    <w:p w14:paraId="36CAFAFB" w14:textId="77777777" w:rsidR="005E5B29" w:rsidRDefault="005E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FE61" w14:textId="77777777" w:rsidR="005E5B29" w:rsidRDefault="005E5B29">
      <w:r>
        <w:separator/>
      </w:r>
    </w:p>
  </w:footnote>
  <w:footnote w:type="continuationSeparator" w:id="0">
    <w:p w14:paraId="77E4C6E4" w14:textId="77777777" w:rsidR="005E5B29" w:rsidRDefault="005E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6E39" w14:textId="77777777" w:rsidR="006875AE" w:rsidRDefault="00B44016" w:rsidP="00B44016">
    <w:pPr>
      <w:pStyle w:val="Header"/>
      <w:ind w:left="-630" w:right="-270"/>
      <w:jc w:val="center"/>
    </w:pPr>
    <w:r>
      <w:rPr>
        <w:noProof/>
      </w:rPr>
      <w:drawing>
        <wp:inline distT="0" distB="0" distL="0" distR="0" wp14:anchorId="22CCD9FD" wp14:editId="27D3759C">
          <wp:extent cx="1981200" cy="1777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069" cy="17974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136"/>
    <w:multiLevelType w:val="hybridMultilevel"/>
    <w:tmpl w:val="81761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85DC6"/>
    <w:multiLevelType w:val="hybridMultilevel"/>
    <w:tmpl w:val="35FC8456"/>
    <w:lvl w:ilvl="0" w:tplc="530A05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A01"/>
    <w:multiLevelType w:val="hybridMultilevel"/>
    <w:tmpl w:val="25DA9F90"/>
    <w:lvl w:ilvl="0" w:tplc="D7E62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06B41"/>
    <w:multiLevelType w:val="hybridMultilevel"/>
    <w:tmpl w:val="C96CE03C"/>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02A"/>
    <w:multiLevelType w:val="multilevel"/>
    <w:tmpl w:val="8BE43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33ABF"/>
    <w:multiLevelType w:val="hybridMultilevel"/>
    <w:tmpl w:val="C4209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23FEC"/>
    <w:multiLevelType w:val="hybridMultilevel"/>
    <w:tmpl w:val="B8B0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19C3"/>
    <w:multiLevelType w:val="hybridMultilevel"/>
    <w:tmpl w:val="717E649A"/>
    <w:lvl w:ilvl="0" w:tplc="C0F89D8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375E4"/>
    <w:multiLevelType w:val="hybridMultilevel"/>
    <w:tmpl w:val="6AE8C44C"/>
    <w:lvl w:ilvl="0" w:tplc="FA24E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8685B"/>
    <w:multiLevelType w:val="hybridMultilevel"/>
    <w:tmpl w:val="92DA5BAC"/>
    <w:lvl w:ilvl="0" w:tplc="40C2A9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22725A"/>
    <w:multiLevelType w:val="hybridMultilevel"/>
    <w:tmpl w:val="6FBE56EC"/>
    <w:lvl w:ilvl="0" w:tplc="04090015">
      <w:start w:val="1"/>
      <w:numFmt w:val="upp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1" w15:restartNumberingAfterBreak="0">
    <w:nsid w:val="6DEF3E6C"/>
    <w:multiLevelType w:val="hybridMultilevel"/>
    <w:tmpl w:val="F116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657196">
    <w:abstractNumId w:val="10"/>
  </w:num>
  <w:num w:numId="2" w16cid:durableId="1478917761">
    <w:abstractNumId w:val="5"/>
  </w:num>
  <w:num w:numId="3" w16cid:durableId="1795634939">
    <w:abstractNumId w:val="7"/>
  </w:num>
  <w:num w:numId="4" w16cid:durableId="938258">
    <w:abstractNumId w:val="3"/>
  </w:num>
  <w:num w:numId="5" w16cid:durableId="13456846">
    <w:abstractNumId w:val="0"/>
  </w:num>
  <w:num w:numId="6" w16cid:durableId="1799956449">
    <w:abstractNumId w:val="1"/>
  </w:num>
  <w:num w:numId="7" w16cid:durableId="1607082148">
    <w:abstractNumId w:val="2"/>
  </w:num>
  <w:num w:numId="8" w16cid:durableId="438572376">
    <w:abstractNumId w:val="8"/>
  </w:num>
  <w:num w:numId="9" w16cid:durableId="454762349">
    <w:abstractNumId w:val="9"/>
  </w:num>
  <w:num w:numId="10" w16cid:durableId="391582969">
    <w:abstractNumId w:val="4"/>
  </w:num>
  <w:num w:numId="11" w16cid:durableId="683827127">
    <w:abstractNumId w:val="11"/>
  </w:num>
  <w:num w:numId="12" w16cid:durableId="75321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FB"/>
    <w:rsid w:val="000028DA"/>
    <w:rsid w:val="00015B72"/>
    <w:rsid w:val="00021F64"/>
    <w:rsid w:val="00036EE0"/>
    <w:rsid w:val="0004294E"/>
    <w:rsid w:val="000670E3"/>
    <w:rsid w:val="00067D0A"/>
    <w:rsid w:val="00067E3C"/>
    <w:rsid w:val="00073918"/>
    <w:rsid w:val="000A32FF"/>
    <w:rsid w:val="000B32E3"/>
    <w:rsid w:val="000C284A"/>
    <w:rsid w:val="000E3054"/>
    <w:rsid w:val="00112635"/>
    <w:rsid w:val="00145884"/>
    <w:rsid w:val="00153858"/>
    <w:rsid w:val="001661E9"/>
    <w:rsid w:val="00196471"/>
    <w:rsid w:val="001A1B2E"/>
    <w:rsid w:val="001A47D5"/>
    <w:rsid w:val="001B777C"/>
    <w:rsid w:val="001B7AAA"/>
    <w:rsid w:val="001E2CC0"/>
    <w:rsid w:val="001E649A"/>
    <w:rsid w:val="001F591D"/>
    <w:rsid w:val="00223B0F"/>
    <w:rsid w:val="00224BCD"/>
    <w:rsid w:val="00240869"/>
    <w:rsid w:val="002418E9"/>
    <w:rsid w:val="002473F3"/>
    <w:rsid w:val="002576E9"/>
    <w:rsid w:val="002709FA"/>
    <w:rsid w:val="00275150"/>
    <w:rsid w:val="00294D4B"/>
    <w:rsid w:val="002E23F8"/>
    <w:rsid w:val="002E66F7"/>
    <w:rsid w:val="002F442F"/>
    <w:rsid w:val="002F5701"/>
    <w:rsid w:val="00300899"/>
    <w:rsid w:val="00332C67"/>
    <w:rsid w:val="00336CC1"/>
    <w:rsid w:val="0035076D"/>
    <w:rsid w:val="00370DCF"/>
    <w:rsid w:val="003823A5"/>
    <w:rsid w:val="003960AE"/>
    <w:rsid w:val="003A1611"/>
    <w:rsid w:val="003D3F7B"/>
    <w:rsid w:val="003D429B"/>
    <w:rsid w:val="003D712B"/>
    <w:rsid w:val="0042100F"/>
    <w:rsid w:val="004400EA"/>
    <w:rsid w:val="00467127"/>
    <w:rsid w:val="00472C1B"/>
    <w:rsid w:val="00474708"/>
    <w:rsid w:val="0049250B"/>
    <w:rsid w:val="004A474F"/>
    <w:rsid w:val="004C2305"/>
    <w:rsid w:val="004F21B2"/>
    <w:rsid w:val="004F568C"/>
    <w:rsid w:val="0050734A"/>
    <w:rsid w:val="00530841"/>
    <w:rsid w:val="00537B4E"/>
    <w:rsid w:val="005859DA"/>
    <w:rsid w:val="005922B5"/>
    <w:rsid w:val="005A7BF6"/>
    <w:rsid w:val="005B1BFA"/>
    <w:rsid w:val="005E3289"/>
    <w:rsid w:val="005E5B29"/>
    <w:rsid w:val="005E658B"/>
    <w:rsid w:val="005F12C4"/>
    <w:rsid w:val="0063645E"/>
    <w:rsid w:val="00664BBC"/>
    <w:rsid w:val="00674DF0"/>
    <w:rsid w:val="006774B0"/>
    <w:rsid w:val="00682DD0"/>
    <w:rsid w:val="006875AE"/>
    <w:rsid w:val="006A4474"/>
    <w:rsid w:val="006D3054"/>
    <w:rsid w:val="0070464A"/>
    <w:rsid w:val="0073087F"/>
    <w:rsid w:val="00751B1C"/>
    <w:rsid w:val="00773BA4"/>
    <w:rsid w:val="00777DF4"/>
    <w:rsid w:val="00782866"/>
    <w:rsid w:val="00786FCD"/>
    <w:rsid w:val="00792991"/>
    <w:rsid w:val="007962E4"/>
    <w:rsid w:val="007A19DA"/>
    <w:rsid w:val="007D52D3"/>
    <w:rsid w:val="008145DB"/>
    <w:rsid w:val="008204DA"/>
    <w:rsid w:val="00866242"/>
    <w:rsid w:val="00875729"/>
    <w:rsid w:val="00881C08"/>
    <w:rsid w:val="00887981"/>
    <w:rsid w:val="008D0E1E"/>
    <w:rsid w:val="0090405C"/>
    <w:rsid w:val="00924B2A"/>
    <w:rsid w:val="00931A52"/>
    <w:rsid w:val="009356B4"/>
    <w:rsid w:val="00950100"/>
    <w:rsid w:val="00954203"/>
    <w:rsid w:val="0096518D"/>
    <w:rsid w:val="00976805"/>
    <w:rsid w:val="0098667C"/>
    <w:rsid w:val="00991B2C"/>
    <w:rsid w:val="00997197"/>
    <w:rsid w:val="009C2368"/>
    <w:rsid w:val="009E4E81"/>
    <w:rsid w:val="00A05A44"/>
    <w:rsid w:val="00A11EDE"/>
    <w:rsid w:val="00A32F05"/>
    <w:rsid w:val="00A412EF"/>
    <w:rsid w:val="00A622F0"/>
    <w:rsid w:val="00A7298B"/>
    <w:rsid w:val="00A81888"/>
    <w:rsid w:val="00A8406F"/>
    <w:rsid w:val="00AB6034"/>
    <w:rsid w:val="00AD389E"/>
    <w:rsid w:val="00AE6A94"/>
    <w:rsid w:val="00B02678"/>
    <w:rsid w:val="00B11B44"/>
    <w:rsid w:val="00B25489"/>
    <w:rsid w:val="00B42FFD"/>
    <w:rsid w:val="00B44016"/>
    <w:rsid w:val="00B45FF5"/>
    <w:rsid w:val="00B57F46"/>
    <w:rsid w:val="00B7310D"/>
    <w:rsid w:val="00B82F18"/>
    <w:rsid w:val="00BA0C8A"/>
    <w:rsid w:val="00BB12A9"/>
    <w:rsid w:val="00BC192E"/>
    <w:rsid w:val="00BC6F81"/>
    <w:rsid w:val="00BD6652"/>
    <w:rsid w:val="00BE6386"/>
    <w:rsid w:val="00BE64F1"/>
    <w:rsid w:val="00C07B58"/>
    <w:rsid w:val="00C140A4"/>
    <w:rsid w:val="00C21FE2"/>
    <w:rsid w:val="00C3620C"/>
    <w:rsid w:val="00C5644A"/>
    <w:rsid w:val="00C67755"/>
    <w:rsid w:val="00C73E2E"/>
    <w:rsid w:val="00C844EA"/>
    <w:rsid w:val="00CA0ECC"/>
    <w:rsid w:val="00CC41E1"/>
    <w:rsid w:val="00CD56B1"/>
    <w:rsid w:val="00CE75AA"/>
    <w:rsid w:val="00CF6DB7"/>
    <w:rsid w:val="00D00D41"/>
    <w:rsid w:val="00D05C81"/>
    <w:rsid w:val="00D34F87"/>
    <w:rsid w:val="00D52189"/>
    <w:rsid w:val="00D553FB"/>
    <w:rsid w:val="00DA02F3"/>
    <w:rsid w:val="00DC12C9"/>
    <w:rsid w:val="00E27CD5"/>
    <w:rsid w:val="00E60803"/>
    <w:rsid w:val="00E717D2"/>
    <w:rsid w:val="00E832DA"/>
    <w:rsid w:val="00EB0FFB"/>
    <w:rsid w:val="00EC7DE3"/>
    <w:rsid w:val="00EE3C5D"/>
    <w:rsid w:val="00F131EF"/>
    <w:rsid w:val="00F15BCE"/>
    <w:rsid w:val="00F358EC"/>
    <w:rsid w:val="00F83A43"/>
    <w:rsid w:val="00FA0801"/>
    <w:rsid w:val="00F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3B8A"/>
  <w15:chartTrackingRefBased/>
  <w15:docId w15:val="{00573ECC-C795-4BAB-A876-F799732F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678"/>
  </w:style>
  <w:style w:type="paragraph" w:styleId="Heading1">
    <w:name w:val="heading 1"/>
    <w:basedOn w:val="Normal"/>
    <w:next w:val="Normal"/>
    <w:qFormat/>
    <w:rsid w:val="00B02678"/>
    <w:pPr>
      <w:keepNext/>
      <w:jc w:val="center"/>
      <w:outlineLvl w:val="0"/>
    </w:pPr>
    <w:rPr>
      <w:sz w:val="36"/>
    </w:rPr>
  </w:style>
  <w:style w:type="paragraph" w:styleId="Heading2">
    <w:name w:val="heading 2"/>
    <w:basedOn w:val="Normal"/>
    <w:next w:val="Normal"/>
    <w:qFormat/>
    <w:rsid w:val="00B02678"/>
    <w:pPr>
      <w:keepNext/>
      <w:jc w:val="center"/>
      <w:outlineLvl w:val="1"/>
    </w:pPr>
    <w:rPr>
      <w:rFonts w:ascii="Arial Unicode MS" w:eastAsia="Arial Unicode MS" w:hAnsi="Arial Unicode MS" w:cs="Arial"/>
      <w:b/>
      <w:bCs/>
      <w:sz w:val="36"/>
    </w:rPr>
  </w:style>
  <w:style w:type="paragraph" w:styleId="Heading4">
    <w:name w:val="heading 4"/>
    <w:basedOn w:val="Normal"/>
    <w:next w:val="Normal"/>
    <w:link w:val="Heading4Char"/>
    <w:semiHidden/>
    <w:unhideWhenUsed/>
    <w:qFormat/>
    <w:rsid w:val="000670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2678"/>
    <w:pPr>
      <w:tabs>
        <w:tab w:val="center" w:pos="4320"/>
        <w:tab w:val="right" w:pos="8640"/>
      </w:tabs>
    </w:pPr>
  </w:style>
  <w:style w:type="paragraph" w:styleId="Footer">
    <w:name w:val="footer"/>
    <w:basedOn w:val="Normal"/>
    <w:link w:val="FooterChar"/>
    <w:uiPriority w:val="99"/>
    <w:rsid w:val="00B02678"/>
    <w:pPr>
      <w:tabs>
        <w:tab w:val="center" w:pos="4320"/>
        <w:tab w:val="right" w:pos="8640"/>
      </w:tabs>
    </w:pPr>
  </w:style>
  <w:style w:type="character" w:styleId="Strong">
    <w:name w:val="Strong"/>
    <w:qFormat/>
    <w:rsid w:val="00B02678"/>
    <w:rPr>
      <w:b/>
    </w:rPr>
  </w:style>
  <w:style w:type="character" w:styleId="PageNumber">
    <w:name w:val="page number"/>
    <w:basedOn w:val="DefaultParagraphFont"/>
    <w:rsid w:val="00B02678"/>
  </w:style>
  <w:style w:type="paragraph" w:styleId="BalloonText">
    <w:name w:val="Balloon Text"/>
    <w:basedOn w:val="Normal"/>
    <w:link w:val="BalloonTextChar"/>
    <w:rsid w:val="001E649A"/>
    <w:rPr>
      <w:rFonts w:ascii="Tahoma" w:hAnsi="Tahoma" w:cs="Tahoma"/>
      <w:sz w:val="16"/>
      <w:szCs w:val="16"/>
    </w:rPr>
  </w:style>
  <w:style w:type="character" w:customStyle="1" w:styleId="BalloonTextChar">
    <w:name w:val="Balloon Text Char"/>
    <w:link w:val="BalloonText"/>
    <w:rsid w:val="001E649A"/>
    <w:rPr>
      <w:rFonts w:ascii="Tahoma" w:hAnsi="Tahoma" w:cs="Tahoma"/>
      <w:sz w:val="16"/>
      <w:szCs w:val="16"/>
    </w:rPr>
  </w:style>
  <w:style w:type="paragraph" w:customStyle="1" w:styleId="Default">
    <w:name w:val="Default"/>
    <w:rsid w:val="001E649A"/>
    <w:pPr>
      <w:autoSpaceDE w:val="0"/>
      <w:autoSpaceDN w:val="0"/>
      <w:adjustRightInd w:val="0"/>
    </w:pPr>
    <w:rPr>
      <w:rFonts w:ascii="Garamond" w:eastAsia="Calibri" w:hAnsi="Garamond" w:cs="Garamond"/>
      <w:color w:val="000000"/>
      <w:sz w:val="24"/>
      <w:szCs w:val="24"/>
    </w:rPr>
  </w:style>
  <w:style w:type="table" w:styleId="LightShading-Accent5">
    <w:name w:val="Light Shading Accent 5"/>
    <w:basedOn w:val="TableNormal"/>
    <w:uiPriority w:val="60"/>
    <w:rsid w:val="001E649A"/>
    <w:rPr>
      <w:rFonts w:ascii="Calibri" w:eastAsia="Calibri" w:hAnsi="Calibri" w:cs="Arial"/>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istParagraph">
    <w:name w:val="List Paragraph"/>
    <w:basedOn w:val="Normal"/>
    <w:uiPriority w:val="34"/>
    <w:qFormat/>
    <w:rsid w:val="001E649A"/>
    <w:pPr>
      <w:spacing w:after="200" w:line="276" w:lineRule="auto"/>
      <w:ind w:left="720"/>
      <w:contextualSpacing/>
    </w:pPr>
    <w:rPr>
      <w:rFonts w:ascii="Calibri" w:eastAsia="Calibri" w:hAnsi="Calibri" w:cs="Arial"/>
      <w:sz w:val="22"/>
      <w:szCs w:val="22"/>
    </w:rPr>
  </w:style>
  <w:style w:type="table" w:styleId="LightGrid-Accent1">
    <w:name w:val="Light Grid Accent 1"/>
    <w:basedOn w:val="TableNormal"/>
    <w:uiPriority w:val="62"/>
    <w:rsid w:val="00BB12A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oterChar">
    <w:name w:val="Footer Char"/>
    <w:basedOn w:val="DefaultParagraphFont"/>
    <w:link w:val="Footer"/>
    <w:uiPriority w:val="99"/>
    <w:rsid w:val="005F12C4"/>
  </w:style>
  <w:style w:type="table" w:styleId="TableGrid">
    <w:name w:val="Table Grid"/>
    <w:basedOn w:val="TableNormal"/>
    <w:uiPriority w:val="59"/>
    <w:rsid w:val="0086624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0670E3"/>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777DF4"/>
    <w:pPr>
      <w:tabs>
        <w:tab w:val="left" w:pos="4680"/>
        <w:tab w:val="left" w:pos="5400"/>
      </w:tabs>
    </w:pPr>
    <w:rPr>
      <w:rFonts w:ascii="Arial" w:hAnsi="Arial" w:cs="Arial"/>
      <w:sz w:val="18"/>
      <w:szCs w:val="24"/>
    </w:rPr>
  </w:style>
  <w:style w:type="character" w:customStyle="1" w:styleId="BodyTextChar">
    <w:name w:val="Body Text Char"/>
    <w:basedOn w:val="DefaultParagraphFont"/>
    <w:link w:val="BodyText"/>
    <w:rsid w:val="00777DF4"/>
    <w:rPr>
      <w:rFonts w:ascii="Arial" w:hAnsi="Arial" w:cs="Arial"/>
      <w:sz w:val="18"/>
      <w:szCs w:val="24"/>
    </w:rPr>
  </w:style>
  <w:style w:type="character" w:styleId="Hyperlink">
    <w:name w:val="Hyperlink"/>
    <w:basedOn w:val="DefaultParagraphFont"/>
    <w:rsid w:val="00A8406F"/>
    <w:rPr>
      <w:color w:val="0563C1" w:themeColor="hyperlink"/>
      <w:u w:val="single"/>
    </w:rPr>
  </w:style>
  <w:style w:type="character" w:styleId="UnresolvedMention">
    <w:name w:val="Unresolved Mention"/>
    <w:basedOn w:val="DefaultParagraphFont"/>
    <w:uiPriority w:val="99"/>
    <w:semiHidden/>
    <w:unhideWhenUsed/>
    <w:rsid w:val="00A8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hpcredentialing@dwih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kliber\Application%20Data\Microsoft\Templates\Letters%20&amp;%20Faxes\DW%20(Logo)%20Letterhead_12Aug_for%20two%20pages_with%20symb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32D68A5DE1C4ABB71C7DE7084B852" ma:contentTypeVersion="12" ma:contentTypeDescription="Create a new document." ma:contentTypeScope="" ma:versionID="d5fdcff3d850749436d5d374d53f5e14">
  <xsd:schema xmlns:xsd="http://www.w3.org/2001/XMLSchema" xmlns:xs="http://www.w3.org/2001/XMLSchema" xmlns:p="http://schemas.microsoft.com/office/2006/metadata/properties" xmlns:ns3="ce3f231e-ae35-4b33-be18-b13e1ffb2a75" xmlns:ns4="be1fd4fe-1821-4b4d-896e-5cfba62ba4b8" targetNamespace="http://schemas.microsoft.com/office/2006/metadata/properties" ma:root="true" ma:fieldsID="e9b5a0996375b10d0cf72e3deeb5ac8a" ns3:_="" ns4:_="">
    <xsd:import namespace="ce3f231e-ae35-4b33-be18-b13e1ffb2a75"/>
    <xsd:import namespace="be1fd4fe-1821-4b4d-896e-5cfba62ba4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231e-ae35-4b33-be18-b13e1ffb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fd4fe-1821-4b4d-896e-5cfba62ba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ce3f231e-ae35-4b33-be18-b13e1ffb2a75" xsi:nil="true"/>
  </documentManagement>
</p:properties>
</file>

<file path=customXml/itemProps1.xml><?xml version="1.0" encoding="utf-8"?>
<ds:datastoreItem xmlns:ds="http://schemas.openxmlformats.org/officeDocument/2006/customXml" ds:itemID="{8E3AD0B4-617E-4B15-B18B-4629081F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231e-ae35-4b33-be18-b13e1ffb2a75"/>
    <ds:schemaRef ds:uri="be1fd4fe-1821-4b4d-896e-5cfba62ba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E636E-5953-4049-BD74-F917848CC5F0}">
  <ds:schemaRefs>
    <ds:schemaRef ds:uri="http://schemas.microsoft.com/sharepoint/v3/contenttype/forms"/>
  </ds:schemaRefs>
</ds:datastoreItem>
</file>

<file path=customXml/itemProps3.xml><?xml version="1.0" encoding="utf-8"?>
<ds:datastoreItem xmlns:ds="http://schemas.openxmlformats.org/officeDocument/2006/customXml" ds:itemID="{B5422307-6B29-42CF-94A5-DF15ADDA20D6}">
  <ds:schemaRefs>
    <ds:schemaRef ds:uri="http://schemas.openxmlformats.org/officeDocument/2006/bibliography"/>
  </ds:schemaRefs>
</ds:datastoreItem>
</file>

<file path=customXml/itemProps4.xml><?xml version="1.0" encoding="utf-8"?>
<ds:datastoreItem xmlns:ds="http://schemas.openxmlformats.org/officeDocument/2006/customXml" ds:itemID="{D10CC72B-51F0-4561-9E5D-5F7D99CA3C7C}">
  <ds:schemaRefs>
    <ds:schemaRef ds:uri="http://schemas.microsoft.com/office/2006/metadata/properties"/>
    <ds:schemaRef ds:uri="http://schemas.microsoft.com/office/infopath/2007/PartnerControls"/>
    <ds:schemaRef ds:uri="ce3f231e-ae35-4b33-be18-b13e1ffb2a75"/>
  </ds:schemaRefs>
</ds:datastoreItem>
</file>

<file path=docProps/app.xml><?xml version="1.0" encoding="utf-8"?>
<Properties xmlns="http://schemas.openxmlformats.org/officeDocument/2006/extended-properties" xmlns:vt="http://schemas.openxmlformats.org/officeDocument/2006/docPropsVTypes">
  <Template>DW (Logo) Letterhead_12Aug_for two pages_with symbols.dot</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Detroit-Wayne County Community Mental Health Agency</vt:lpstr>
    </vt:vector>
  </TitlesOfParts>
  <Company>Wayne County</Company>
  <LinksUpToDate>false</LinksUpToDate>
  <CharactersWithSpaces>1331</CharactersWithSpaces>
  <SharedDoc>false</SharedDoc>
  <HLinks>
    <vt:vector size="6" baseType="variant">
      <vt:variant>
        <vt:i4>5046286</vt:i4>
      </vt:variant>
      <vt:variant>
        <vt:i4>0</vt:i4>
      </vt:variant>
      <vt:variant>
        <vt:i4>0</vt:i4>
      </vt:variant>
      <vt:variant>
        <vt:i4>5</vt:i4>
      </vt:variant>
      <vt:variant>
        <vt:lpwstr>http://www.dwmha.com/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Detroit-Wayne County Community Mental Health Agency</dc:title>
  <dc:subject/>
  <dc:creator>kkliber</dc:creator>
  <cp:keywords/>
  <cp:lastModifiedBy>Brandon Taylor</cp:lastModifiedBy>
  <cp:revision>2</cp:revision>
  <cp:lastPrinted>2023-07-03T11:52:00Z</cp:lastPrinted>
  <dcterms:created xsi:type="dcterms:W3CDTF">2023-07-19T13:17:00Z</dcterms:created>
  <dcterms:modified xsi:type="dcterms:W3CDTF">2023-07-19T13:17:00Z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0x0101000D632D68A5DE1C4ABB71C7DE7084B852</vt:lpwstr>
  </property>
</Properties>
</file>